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2B1C1" w14:textId="2AB204C0" w:rsidR="000A5248" w:rsidRDefault="000A5248" w:rsidP="000A52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EGYEBEK NAPIREND</w:t>
      </w:r>
    </w:p>
    <w:p w14:paraId="17E3E6BB" w14:textId="323EC39A" w:rsidR="00181B7D" w:rsidRDefault="000A5248" w:rsidP="000A52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HATÁROZATI JAVASLAT</w:t>
      </w:r>
    </w:p>
    <w:p w14:paraId="1070D4C3" w14:textId="77777777" w:rsidR="000A5248" w:rsidRDefault="000A5248" w:rsidP="000A52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8A18AF" w14:textId="77777777" w:rsidR="000A5248" w:rsidRDefault="000A5248" w:rsidP="000A524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7DB0C0B" w14:textId="1880C2D1" w:rsidR="000A5248" w:rsidRPr="000A5248" w:rsidRDefault="000A5248" w:rsidP="000A5248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….</w:t>
      </w:r>
      <w:r w:rsidRPr="000A5248">
        <w:rPr>
          <w:rFonts w:ascii="Times New Roman" w:hAnsi="Times New Roman" w:cs="Times New Roman"/>
          <w:b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0A5248">
        <w:rPr>
          <w:rFonts w:ascii="Times New Roman" w:hAnsi="Times New Roman" w:cs="Times New Roman"/>
          <w:b/>
          <w:sz w:val="24"/>
          <w:szCs w:val="24"/>
          <w:u w:val="single"/>
        </w:rPr>
        <w:t>.(VI.2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0A5248">
        <w:rPr>
          <w:rFonts w:ascii="Times New Roman" w:hAnsi="Times New Roman" w:cs="Times New Roman"/>
          <w:b/>
          <w:sz w:val="24"/>
          <w:szCs w:val="24"/>
          <w:u w:val="single"/>
        </w:rPr>
        <w:t>.) sz. Önkormányzati hat.:</w:t>
      </w:r>
    </w:p>
    <w:p w14:paraId="1969CC41" w14:textId="77777777" w:rsidR="000A5248" w:rsidRPr="000A5248" w:rsidRDefault="000A5248" w:rsidP="000A52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A52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CD8D51" w14:textId="77777777" w:rsidR="000A5248" w:rsidRPr="000A5248" w:rsidRDefault="000A5248" w:rsidP="000A5248">
      <w:pPr>
        <w:spacing w:after="0" w:line="240" w:lineRule="auto"/>
        <w:ind w:left="3544"/>
        <w:rPr>
          <w:rFonts w:ascii="Times New Roman" w:hAnsi="Times New Roman" w:cs="Times New Roman"/>
          <w:i/>
          <w:sz w:val="24"/>
          <w:szCs w:val="24"/>
        </w:rPr>
      </w:pPr>
      <w:r w:rsidRPr="000A5248">
        <w:rPr>
          <w:rFonts w:ascii="Times New Roman" w:hAnsi="Times New Roman" w:cs="Times New Roman"/>
          <w:i/>
          <w:sz w:val="24"/>
          <w:szCs w:val="24"/>
        </w:rPr>
        <w:t>Döntés ingyenes fesztiválbérlet biztosításáról</w:t>
      </w:r>
    </w:p>
    <w:p w14:paraId="0AB31CA5" w14:textId="77777777" w:rsidR="000A5248" w:rsidRPr="000A5248" w:rsidRDefault="000A5248" w:rsidP="000A5248">
      <w:pPr>
        <w:spacing w:after="0" w:line="240" w:lineRule="auto"/>
        <w:ind w:left="354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45E8C9B" w14:textId="3C1C1FD6" w:rsidR="000A5248" w:rsidRPr="000A5248" w:rsidRDefault="000A5248" w:rsidP="000A5248">
      <w:pPr>
        <w:pStyle w:val="Listaszerbekezds"/>
        <w:numPr>
          <w:ilvl w:val="0"/>
          <w:numId w:val="1"/>
        </w:numPr>
        <w:ind w:left="3544"/>
        <w:contextualSpacing/>
        <w:jc w:val="both"/>
      </w:pPr>
      <w:r w:rsidRPr="000A5248">
        <w:t>Harkány Város Önkormányzatának képviselő-testülete úgy határoz, hogy</w:t>
      </w:r>
      <w:r w:rsidR="00930190">
        <w:t xml:space="preserve"> a 200 éves Jubileumi</w:t>
      </w:r>
      <w:r w:rsidRPr="000A5248">
        <w:t xml:space="preserve"> Harkányi Fürdőfesztivál alkalmából 202</w:t>
      </w:r>
      <w:r>
        <w:t>3. augusztus</w:t>
      </w:r>
      <w:r w:rsidR="00930190">
        <w:t xml:space="preserve"> 25-27.</w:t>
      </w:r>
      <w:r w:rsidRPr="000A5248">
        <w:t xml:space="preserve"> közötti időszakban </w:t>
      </w:r>
      <w:r w:rsidR="00930190">
        <w:t>2023. július 31. napjáig</w:t>
      </w:r>
      <w:r w:rsidRPr="000A5248">
        <w:t xml:space="preserve"> harkányi állandó lakcímmel rendelkező, </w:t>
      </w:r>
      <w:r w:rsidR="00CC7AAB">
        <w:t>4</w:t>
      </w:r>
      <w:r w:rsidRPr="000A5248">
        <w:t>. életévét betöltött személyek részére ingyenes fesztiválbérletet biztosít.</w:t>
      </w:r>
    </w:p>
    <w:p w14:paraId="0A44E5A9" w14:textId="77777777" w:rsidR="000A5248" w:rsidRPr="000A5248" w:rsidRDefault="000A5248" w:rsidP="000A5248">
      <w:pPr>
        <w:pStyle w:val="Listaszerbekezds"/>
        <w:numPr>
          <w:ilvl w:val="0"/>
          <w:numId w:val="1"/>
        </w:numPr>
        <w:ind w:left="3544"/>
        <w:contextualSpacing/>
        <w:jc w:val="both"/>
      </w:pPr>
      <w:r w:rsidRPr="000A5248">
        <w:t>A képviselő-testület felkéri a Harkányi Gyógyfürdő Zrt. igazgatóságát, hogy a fesztiválbérletek előkészítésével és kiosztásával kapcsolatos feladatok ellátásáról gondoskodjon.</w:t>
      </w:r>
    </w:p>
    <w:p w14:paraId="102B4596" w14:textId="77777777" w:rsidR="000A5248" w:rsidRPr="000A5248" w:rsidRDefault="000A5248" w:rsidP="000A5248">
      <w:pPr>
        <w:spacing w:after="0" w:line="240" w:lineRule="auto"/>
        <w:ind w:left="3544"/>
        <w:jc w:val="both"/>
        <w:rPr>
          <w:rFonts w:ascii="Times New Roman" w:hAnsi="Times New Roman" w:cs="Times New Roman"/>
          <w:sz w:val="24"/>
          <w:szCs w:val="24"/>
        </w:rPr>
      </w:pPr>
    </w:p>
    <w:p w14:paraId="67194004" w14:textId="3CAD28C8" w:rsidR="000A5248" w:rsidRPr="000A5248" w:rsidRDefault="000A5248" w:rsidP="000A5248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248">
        <w:rPr>
          <w:rFonts w:ascii="Times New Roman" w:hAnsi="Times New Roman" w:cs="Times New Roman"/>
          <w:sz w:val="24"/>
          <w:szCs w:val="24"/>
          <w:u w:val="single"/>
        </w:rPr>
        <w:t>Határidő:</w:t>
      </w:r>
      <w:r w:rsidRPr="000A5248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30190">
        <w:rPr>
          <w:rFonts w:ascii="Times New Roman" w:hAnsi="Times New Roman" w:cs="Times New Roman"/>
          <w:sz w:val="24"/>
          <w:szCs w:val="24"/>
        </w:rPr>
        <w:t>.08.25.</w:t>
      </w:r>
    </w:p>
    <w:p w14:paraId="4EB9BFF4" w14:textId="77777777" w:rsidR="000A5248" w:rsidRPr="000A5248" w:rsidRDefault="000A5248" w:rsidP="000A5248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248">
        <w:rPr>
          <w:rFonts w:ascii="Times New Roman" w:hAnsi="Times New Roman" w:cs="Times New Roman"/>
          <w:sz w:val="24"/>
          <w:szCs w:val="24"/>
          <w:u w:val="single"/>
        </w:rPr>
        <w:t>Felelős:</w:t>
      </w:r>
      <w:r w:rsidRPr="000A5248">
        <w:rPr>
          <w:rFonts w:ascii="Times New Roman" w:hAnsi="Times New Roman" w:cs="Times New Roman"/>
          <w:sz w:val="24"/>
          <w:szCs w:val="24"/>
        </w:rPr>
        <w:t xml:space="preserve"> Polgármester, HGYF Zrt. igazgatóság</w:t>
      </w:r>
    </w:p>
    <w:p w14:paraId="3F6848A6" w14:textId="77777777" w:rsidR="000A5248" w:rsidRPr="000A5248" w:rsidRDefault="000A5248" w:rsidP="000A524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A5248" w:rsidRPr="000A52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A61FD"/>
    <w:multiLevelType w:val="hybridMultilevel"/>
    <w:tmpl w:val="041E34EA"/>
    <w:lvl w:ilvl="0" w:tplc="564C121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528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48"/>
    <w:rsid w:val="000A5248"/>
    <w:rsid w:val="00181B7D"/>
    <w:rsid w:val="00930190"/>
    <w:rsid w:val="00CC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6B732"/>
  <w15:chartTrackingRefBased/>
  <w15:docId w15:val="{3C581CF2-8714-48CE-8DB8-6224244A0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,lista_2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0A5248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customStyle="1" w:styleId="ListaszerbekezdsChar">
    <w:name w:val="Listaszerű bekezdés Char"/>
    <w:aliases w:val="Welt L Char,bekezdés1 Char,lista_2 Char,List Paragraph à moi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locked/>
    <w:rsid w:val="000A5248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86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2023-06-28T08:14:00Z</dcterms:created>
  <dcterms:modified xsi:type="dcterms:W3CDTF">2023-06-29T06:33:00Z</dcterms:modified>
</cp:coreProperties>
</file>